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09" w:rsidRPr="003F6AAE" w:rsidRDefault="00380809">
      <w:pPr>
        <w:pStyle w:val="ConsPlusTitle"/>
        <w:jc w:val="center"/>
        <w:outlineLvl w:val="0"/>
        <w:rPr>
          <w:rFonts w:ascii="Times New Roman" w:hAnsi="Times New Roman" w:cs="Times New Roman"/>
          <w:sz w:val="28"/>
          <w:szCs w:val="28"/>
        </w:rPr>
      </w:pPr>
      <w:r w:rsidRPr="003F6AAE">
        <w:rPr>
          <w:rFonts w:ascii="Times New Roman" w:hAnsi="Times New Roman" w:cs="Times New Roman"/>
          <w:sz w:val="28"/>
          <w:szCs w:val="28"/>
        </w:rPr>
        <w:t>ПРАВИТЕЛЬСТВО РЕСПУБЛИКИ ДАГЕСТАН</w:t>
      </w:r>
    </w:p>
    <w:p w:rsidR="00380809" w:rsidRPr="003F6AAE" w:rsidRDefault="00380809">
      <w:pPr>
        <w:pStyle w:val="ConsPlusTitle"/>
        <w:jc w:val="both"/>
        <w:rPr>
          <w:rFonts w:ascii="Times New Roman" w:hAnsi="Times New Roman" w:cs="Times New Roman"/>
          <w:sz w:val="28"/>
          <w:szCs w:val="28"/>
        </w:rPr>
      </w:pP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ПОСТАНОВЛЕНИЕ</w:t>
      </w: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от 16 августа 2019 г. N 197</w:t>
      </w:r>
    </w:p>
    <w:p w:rsidR="00380809" w:rsidRPr="003F6AAE" w:rsidRDefault="00380809">
      <w:pPr>
        <w:pStyle w:val="ConsPlusTitle"/>
        <w:jc w:val="both"/>
        <w:rPr>
          <w:rFonts w:ascii="Times New Roman" w:hAnsi="Times New Roman" w:cs="Times New Roman"/>
          <w:sz w:val="28"/>
          <w:szCs w:val="28"/>
        </w:rPr>
      </w:pP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О ПОРЯДКЕ СОЗДАНИЯ, ХРАНЕНИЯ, ИСПОЛЬЗОВАНИЯ</w:t>
      </w: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И ВОСПОЛНЕНИЯ РЕЗЕРВА МАТЕРИАЛЬНЫХ РЕСУРСОВ</w:t>
      </w: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ДЛЯ ЛИКВИДАЦИИ ЧРЕЗВЫЧАЙНЫХ СИТУАЦИЙ</w:t>
      </w: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НА ТЕРРИТОРИИ РЕСПУБЛИКИ ДАГЕСТАН</w:t>
      </w:r>
    </w:p>
    <w:p w:rsidR="00380809" w:rsidRPr="003F6AAE" w:rsidRDefault="00380809">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0809" w:rsidRPr="003F6AAE">
        <w:tc>
          <w:tcPr>
            <w:tcW w:w="60" w:type="dxa"/>
            <w:tcBorders>
              <w:top w:val="nil"/>
              <w:left w:val="nil"/>
              <w:bottom w:val="nil"/>
              <w:right w:val="nil"/>
            </w:tcBorders>
            <w:shd w:val="clear" w:color="auto" w:fill="CED3F1"/>
            <w:tcMar>
              <w:top w:w="0" w:type="dxa"/>
              <w:left w:w="0" w:type="dxa"/>
              <w:bottom w:w="0" w:type="dxa"/>
              <w:right w:w="0" w:type="dxa"/>
            </w:tcMar>
          </w:tcPr>
          <w:p w:rsidR="00380809" w:rsidRPr="003F6AAE" w:rsidRDefault="00380809">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0809" w:rsidRPr="003F6AAE" w:rsidRDefault="00380809">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0809" w:rsidRPr="003F6AAE" w:rsidRDefault="00380809">
            <w:pPr>
              <w:pStyle w:val="ConsPlusNormal"/>
              <w:jc w:val="center"/>
              <w:rPr>
                <w:rFonts w:ascii="Times New Roman" w:hAnsi="Times New Roman" w:cs="Times New Roman"/>
                <w:sz w:val="28"/>
                <w:szCs w:val="28"/>
              </w:rPr>
            </w:pPr>
            <w:r w:rsidRPr="003F6AAE">
              <w:rPr>
                <w:rFonts w:ascii="Times New Roman" w:hAnsi="Times New Roman" w:cs="Times New Roman"/>
                <w:color w:val="392C69"/>
                <w:sz w:val="28"/>
                <w:szCs w:val="28"/>
              </w:rPr>
              <w:t>Список изменяющих документов</w:t>
            </w:r>
          </w:p>
          <w:p w:rsidR="00380809" w:rsidRPr="003F6AAE" w:rsidRDefault="00380809">
            <w:pPr>
              <w:pStyle w:val="ConsPlusNormal"/>
              <w:jc w:val="center"/>
              <w:rPr>
                <w:rFonts w:ascii="Times New Roman" w:hAnsi="Times New Roman" w:cs="Times New Roman"/>
                <w:sz w:val="28"/>
                <w:szCs w:val="28"/>
              </w:rPr>
            </w:pPr>
            <w:r w:rsidRPr="003F6AAE">
              <w:rPr>
                <w:rFonts w:ascii="Times New Roman" w:hAnsi="Times New Roman" w:cs="Times New Roman"/>
                <w:color w:val="392C69"/>
                <w:sz w:val="28"/>
                <w:szCs w:val="28"/>
              </w:rPr>
              <w:t xml:space="preserve">(в ред. </w:t>
            </w:r>
            <w:hyperlink r:id="rId5" w:history="1">
              <w:r w:rsidRPr="003F6AAE">
                <w:rPr>
                  <w:rFonts w:ascii="Times New Roman" w:hAnsi="Times New Roman" w:cs="Times New Roman"/>
                  <w:color w:val="0000FF"/>
                  <w:sz w:val="28"/>
                  <w:szCs w:val="28"/>
                </w:rPr>
                <w:t>Постановления</w:t>
              </w:r>
            </w:hyperlink>
            <w:r w:rsidRPr="003F6AAE">
              <w:rPr>
                <w:rFonts w:ascii="Times New Roman" w:hAnsi="Times New Roman" w:cs="Times New Roman"/>
                <w:color w:val="392C69"/>
                <w:sz w:val="28"/>
                <w:szCs w:val="28"/>
              </w:rPr>
              <w:t xml:space="preserve"> Правительства РД от 11.06.2021 N 142)</w:t>
            </w:r>
          </w:p>
        </w:tc>
        <w:tc>
          <w:tcPr>
            <w:tcW w:w="113" w:type="dxa"/>
            <w:tcBorders>
              <w:top w:val="nil"/>
              <w:left w:val="nil"/>
              <w:bottom w:val="nil"/>
              <w:right w:val="nil"/>
            </w:tcBorders>
            <w:shd w:val="clear" w:color="auto" w:fill="F4F3F8"/>
            <w:tcMar>
              <w:top w:w="0" w:type="dxa"/>
              <w:left w:w="0" w:type="dxa"/>
              <w:bottom w:w="0" w:type="dxa"/>
              <w:right w:w="0" w:type="dxa"/>
            </w:tcMar>
          </w:tcPr>
          <w:p w:rsidR="00380809" w:rsidRPr="003F6AAE" w:rsidRDefault="00380809">
            <w:pPr>
              <w:rPr>
                <w:rFonts w:ascii="Times New Roman" w:hAnsi="Times New Roman" w:cs="Times New Roman"/>
                <w:sz w:val="28"/>
                <w:szCs w:val="28"/>
              </w:rPr>
            </w:pPr>
          </w:p>
        </w:tc>
      </w:tr>
    </w:tbl>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Normal"/>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В соответствии с Федеральным </w:t>
      </w:r>
      <w:hyperlink r:id="rId6" w:history="1">
        <w:r w:rsidRPr="003F6AAE">
          <w:rPr>
            <w:rFonts w:ascii="Times New Roman" w:hAnsi="Times New Roman" w:cs="Times New Roman"/>
            <w:color w:val="0000FF"/>
            <w:sz w:val="28"/>
            <w:szCs w:val="28"/>
          </w:rPr>
          <w:t>законом</w:t>
        </w:r>
      </w:hyperlink>
      <w:r w:rsidRPr="003F6AAE">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Правительство Республики Дагестан постановляет:</w:t>
      </w:r>
    </w:p>
    <w:p w:rsidR="00380809" w:rsidRPr="003F6AAE" w:rsidRDefault="00380809">
      <w:pPr>
        <w:pStyle w:val="ConsPlusNormal"/>
        <w:jc w:val="both"/>
        <w:rPr>
          <w:rFonts w:ascii="Times New Roman" w:hAnsi="Times New Roman" w:cs="Times New Roman"/>
          <w:sz w:val="28"/>
          <w:szCs w:val="28"/>
        </w:rPr>
      </w:pPr>
      <w:r w:rsidRPr="003F6AAE">
        <w:rPr>
          <w:rFonts w:ascii="Times New Roman" w:hAnsi="Times New Roman" w:cs="Times New Roman"/>
          <w:sz w:val="28"/>
          <w:szCs w:val="28"/>
        </w:rPr>
        <w:t xml:space="preserve">(в ред. </w:t>
      </w:r>
      <w:hyperlink r:id="rId7" w:history="1">
        <w:r w:rsidRPr="003F6AAE">
          <w:rPr>
            <w:rFonts w:ascii="Times New Roman" w:hAnsi="Times New Roman" w:cs="Times New Roman"/>
            <w:color w:val="0000FF"/>
            <w:sz w:val="28"/>
            <w:szCs w:val="28"/>
          </w:rPr>
          <w:t>Постановления</w:t>
        </w:r>
      </w:hyperlink>
      <w:r w:rsidRPr="003F6AAE">
        <w:rPr>
          <w:rFonts w:ascii="Times New Roman" w:hAnsi="Times New Roman" w:cs="Times New Roman"/>
          <w:sz w:val="28"/>
          <w:szCs w:val="28"/>
        </w:rPr>
        <w:t xml:space="preserve"> Правительства РД от 11.06.2021 N 142)</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1. Утвердить прилагаемый </w:t>
      </w:r>
      <w:hyperlink w:anchor="P44" w:history="1">
        <w:r w:rsidRPr="003F6AAE">
          <w:rPr>
            <w:rFonts w:ascii="Times New Roman" w:hAnsi="Times New Roman" w:cs="Times New Roman"/>
            <w:color w:val="0000FF"/>
            <w:sz w:val="28"/>
            <w:szCs w:val="28"/>
          </w:rPr>
          <w:t>Порядок</w:t>
        </w:r>
      </w:hyperlink>
      <w:r w:rsidRPr="003F6AAE">
        <w:rPr>
          <w:rFonts w:ascii="Times New Roman" w:hAnsi="Times New Roman" w:cs="Times New Roman"/>
          <w:sz w:val="28"/>
          <w:szCs w:val="28"/>
        </w:rPr>
        <w:t xml:space="preserve"> создания, хранения, использования и восполнения резерва материальных ресурсов для ликвидации чрезвычайных ситуаций на территории Республики Дагестан.</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2. Установить, что создание, хранение и восполнение резерва материальных ресурсов для ликвидации чрезвычайных ситуаций на территории Республики Дагестан производится за счет средств республиканского бюджета Республики Дагестан.</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3. Рекомендовать органам местного самоуправления муниципальных образований Республики Дагестан, руководителям предприятий, учреждений и организаций создать соответствующие резервы материальных ресурсов для ликвидации чрезвычайных ситуаций.</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4. </w:t>
      </w:r>
      <w:proofErr w:type="gramStart"/>
      <w:r w:rsidRPr="003F6AAE">
        <w:rPr>
          <w:rFonts w:ascii="Times New Roman" w:hAnsi="Times New Roman" w:cs="Times New Roman"/>
          <w:sz w:val="28"/>
          <w:szCs w:val="28"/>
        </w:rPr>
        <w:t>Контроль за</w:t>
      </w:r>
      <w:proofErr w:type="gramEnd"/>
      <w:r w:rsidRPr="003F6AAE">
        <w:rPr>
          <w:rFonts w:ascii="Times New Roman" w:hAnsi="Times New Roman" w:cs="Times New Roman"/>
          <w:sz w:val="28"/>
          <w:szCs w:val="28"/>
        </w:rPr>
        <w:t xml:space="preserve"> исполнением настоящего постановления возложить на Министерство по делам гражданской обороны, чрезвычайным ситуациям и ликвидации последствий стихийных бедствий Республики Дагестан.</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5. Признать утратившими силу:</w:t>
      </w:r>
    </w:p>
    <w:p w:rsidR="00380809" w:rsidRPr="003F6AAE" w:rsidRDefault="009B51B2">
      <w:pPr>
        <w:pStyle w:val="ConsPlusNormal"/>
        <w:spacing w:before="220"/>
        <w:ind w:firstLine="540"/>
        <w:jc w:val="both"/>
        <w:rPr>
          <w:rFonts w:ascii="Times New Roman" w:hAnsi="Times New Roman" w:cs="Times New Roman"/>
          <w:sz w:val="28"/>
          <w:szCs w:val="28"/>
        </w:rPr>
      </w:pPr>
      <w:hyperlink r:id="rId8"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20 августа 1998 г. N 156 "О создании Республиканского резерва материальных ресурсов для ликвидации чрезвычайных ситуаций природного и техногенного характера" (Собрание законодательства Республики Дагестан, 1998, N 8, ст. 2317);</w:t>
      </w:r>
    </w:p>
    <w:p w:rsidR="00380809" w:rsidRPr="003F6AAE" w:rsidRDefault="009B51B2">
      <w:pPr>
        <w:pStyle w:val="ConsPlusNormal"/>
        <w:spacing w:before="220"/>
        <w:ind w:firstLine="540"/>
        <w:jc w:val="both"/>
        <w:rPr>
          <w:rFonts w:ascii="Times New Roman" w:hAnsi="Times New Roman" w:cs="Times New Roman"/>
          <w:sz w:val="28"/>
          <w:szCs w:val="28"/>
        </w:rPr>
      </w:pPr>
      <w:hyperlink r:id="rId9"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15 января 1999 г. N 9 "Об утверждении Порядка создания и использования республиканского резерва материальных ресурсов для ликвидации чрезвычайных ситуаций </w:t>
      </w:r>
      <w:r w:rsidR="00380809" w:rsidRPr="003F6AAE">
        <w:rPr>
          <w:rFonts w:ascii="Times New Roman" w:hAnsi="Times New Roman" w:cs="Times New Roman"/>
          <w:sz w:val="28"/>
          <w:szCs w:val="28"/>
        </w:rPr>
        <w:lastRenderedPageBreak/>
        <w:t>природного и техногенного характера" (Собрание законодательства Республики Дагестан, 1999, N 1, ст. 2749);</w:t>
      </w:r>
    </w:p>
    <w:p w:rsidR="00380809" w:rsidRPr="003F6AAE" w:rsidRDefault="009B51B2">
      <w:pPr>
        <w:pStyle w:val="ConsPlusNormal"/>
        <w:spacing w:before="220"/>
        <w:ind w:firstLine="540"/>
        <w:jc w:val="both"/>
        <w:rPr>
          <w:rFonts w:ascii="Times New Roman" w:hAnsi="Times New Roman" w:cs="Times New Roman"/>
          <w:sz w:val="28"/>
          <w:szCs w:val="28"/>
        </w:rPr>
      </w:pPr>
      <w:hyperlink r:id="rId10"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13 августа 2003 г. N 221 "О внесении изменений в номенклатуру и объемы Республиканского резерва материальных ресурсов для ликвидации чрезвычайных ситуаций природного и техногенного характера" (Собрание законодательства Республики Дагестан, 2003, N 8, ст. 648);</w:t>
      </w:r>
    </w:p>
    <w:p w:rsidR="00380809" w:rsidRPr="003F6AAE" w:rsidRDefault="009B51B2">
      <w:pPr>
        <w:pStyle w:val="ConsPlusNormal"/>
        <w:spacing w:before="220"/>
        <w:ind w:firstLine="540"/>
        <w:jc w:val="both"/>
        <w:rPr>
          <w:rFonts w:ascii="Times New Roman" w:hAnsi="Times New Roman" w:cs="Times New Roman"/>
          <w:sz w:val="28"/>
          <w:szCs w:val="28"/>
        </w:rPr>
      </w:pPr>
      <w:hyperlink r:id="rId11"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27 декабря 2006 г. N 297 "О внесении изменений в постановления Правительства Республики Дагестан от 20 августа 1998 г. N 156 и от 15 января 1999 г. N 9" (Собрание законодательства Республики Дагестан, 2006, N 12, ст. 853);</w:t>
      </w:r>
    </w:p>
    <w:p w:rsidR="00380809" w:rsidRPr="003F6AAE" w:rsidRDefault="009B51B2">
      <w:pPr>
        <w:pStyle w:val="ConsPlusNormal"/>
        <w:spacing w:before="220"/>
        <w:ind w:firstLine="540"/>
        <w:jc w:val="both"/>
        <w:rPr>
          <w:rFonts w:ascii="Times New Roman" w:hAnsi="Times New Roman" w:cs="Times New Roman"/>
          <w:sz w:val="28"/>
          <w:szCs w:val="28"/>
        </w:rPr>
      </w:pPr>
      <w:hyperlink r:id="rId12"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2 декабря 2010 г. N 446 "О внесении изменений в постановление Правительства Республики Дагестан от 20 августа 1998 г. N 156" (Собрание законодательства Республики Дагестан, 2010, N 23, ст. 1162);</w:t>
      </w:r>
    </w:p>
    <w:p w:rsidR="00380809" w:rsidRPr="003F6AAE" w:rsidRDefault="009B51B2">
      <w:pPr>
        <w:pStyle w:val="ConsPlusNormal"/>
        <w:spacing w:before="220"/>
        <w:ind w:firstLine="540"/>
        <w:jc w:val="both"/>
        <w:rPr>
          <w:rFonts w:ascii="Times New Roman" w:hAnsi="Times New Roman" w:cs="Times New Roman"/>
          <w:sz w:val="28"/>
          <w:szCs w:val="28"/>
        </w:rPr>
      </w:pPr>
      <w:hyperlink r:id="rId13"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29 ноября 2012 г. N 409 "О внесении изменений в постановление Правительства Республики Дагестан от 20 августа 1998 г. N 156" (Собрание законодательства Республики Дагестан, 2012, N 22, ст. 1001);</w:t>
      </w:r>
    </w:p>
    <w:p w:rsidR="00380809" w:rsidRPr="003F6AAE" w:rsidRDefault="009B51B2">
      <w:pPr>
        <w:pStyle w:val="ConsPlusNormal"/>
        <w:spacing w:before="220"/>
        <w:ind w:firstLine="540"/>
        <w:jc w:val="both"/>
        <w:rPr>
          <w:rFonts w:ascii="Times New Roman" w:hAnsi="Times New Roman" w:cs="Times New Roman"/>
          <w:sz w:val="28"/>
          <w:szCs w:val="28"/>
        </w:rPr>
      </w:pPr>
      <w:hyperlink r:id="rId14" w:history="1">
        <w:r w:rsidR="00380809" w:rsidRPr="003F6AAE">
          <w:rPr>
            <w:rFonts w:ascii="Times New Roman" w:hAnsi="Times New Roman" w:cs="Times New Roman"/>
            <w:color w:val="0000FF"/>
            <w:sz w:val="28"/>
            <w:szCs w:val="28"/>
          </w:rPr>
          <w:t>пункт 2</w:t>
        </w:r>
      </w:hyperlink>
      <w:r w:rsidR="00380809" w:rsidRPr="003F6AAE">
        <w:rPr>
          <w:rFonts w:ascii="Times New Roman" w:hAnsi="Times New Roman" w:cs="Times New Roman"/>
          <w:sz w:val="28"/>
          <w:szCs w:val="28"/>
        </w:rPr>
        <w:t xml:space="preserve"> постановления Правительства Республики Дагестан от 29 декабря 2012 г. N 483 "О внесении изменений в некоторые постановления Правительства Республики Дагестан";</w:t>
      </w:r>
    </w:p>
    <w:p w:rsidR="00380809" w:rsidRPr="003F6AAE" w:rsidRDefault="009B51B2">
      <w:pPr>
        <w:pStyle w:val="ConsPlusNormal"/>
        <w:spacing w:before="220"/>
        <w:ind w:firstLine="540"/>
        <w:jc w:val="both"/>
        <w:rPr>
          <w:rFonts w:ascii="Times New Roman" w:hAnsi="Times New Roman" w:cs="Times New Roman"/>
          <w:sz w:val="28"/>
          <w:szCs w:val="28"/>
        </w:rPr>
      </w:pPr>
      <w:hyperlink r:id="rId15" w:history="1">
        <w:r w:rsidR="00380809" w:rsidRPr="003F6AAE">
          <w:rPr>
            <w:rFonts w:ascii="Times New Roman" w:hAnsi="Times New Roman" w:cs="Times New Roman"/>
            <w:color w:val="0000FF"/>
            <w:sz w:val="28"/>
            <w:szCs w:val="28"/>
          </w:rPr>
          <w:t>пункт 1</w:t>
        </w:r>
      </w:hyperlink>
      <w:r w:rsidR="00380809" w:rsidRPr="003F6AAE">
        <w:rPr>
          <w:rFonts w:ascii="Times New Roman" w:hAnsi="Times New Roman" w:cs="Times New Roman"/>
          <w:sz w:val="28"/>
          <w:szCs w:val="28"/>
        </w:rPr>
        <w:t xml:space="preserve"> постановления Правительства Республики Дагестан от 4 июня 2013 г. N 289 "О внесении изменений в некоторые постановления Правительства Республики Дагестан" (Собрание законодательства Республики Дагестан, 2013, N 11, ст. 736);</w:t>
      </w:r>
    </w:p>
    <w:p w:rsidR="00380809" w:rsidRPr="003F6AAE" w:rsidRDefault="009B51B2">
      <w:pPr>
        <w:pStyle w:val="ConsPlusNormal"/>
        <w:spacing w:before="220"/>
        <w:ind w:firstLine="540"/>
        <w:jc w:val="both"/>
        <w:rPr>
          <w:rFonts w:ascii="Times New Roman" w:hAnsi="Times New Roman" w:cs="Times New Roman"/>
          <w:sz w:val="28"/>
          <w:szCs w:val="28"/>
        </w:rPr>
      </w:pPr>
      <w:hyperlink r:id="rId16" w:history="1">
        <w:r w:rsidR="00380809" w:rsidRPr="003F6AAE">
          <w:rPr>
            <w:rFonts w:ascii="Times New Roman" w:hAnsi="Times New Roman" w:cs="Times New Roman"/>
            <w:color w:val="0000FF"/>
            <w:sz w:val="28"/>
            <w:szCs w:val="28"/>
          </w:rPr>
          <w:t>пункт 1</w:t>
        </w:r>
      </w:hyperlink>
      <w:r w:rsidR="00380809" w:rsidRPr="003F6AAE">
        <w:rPr>
          <w:rFonts w:ascii="Times New Roman" w:hAnsi="Times New Roman" w:cs="Times New Roman"/>
          <w:sz w:val="28"/>
          <w:szCs w:val="28"/>
        </w:rPr>
        <w:t xml:space="preserve"> постановления Правительства Республики Дагестан от 16 февраля 2015 г. N 46 "О внесении изменений в некоторые постановления Правительства Республики Дагестан" (Собрание законодательства Республики Дагестан, 2015, N 4, ст. 148);</w:t>
      </w:r>
    </w:p>
    <w:p w:rsidR="00380809" w:rsidRPr="003F6AAE" w:rsidRDefault="009B51B2">
      <w:pPr>
        <w:pStyle w:val="ConsPlusNormal"/>
        <w:spacing w:before="220"/>
        <w:ind w:firstLine="540"/>
        <w:jc w:val="both"/>
        <w:rPr>
          <w:rFonts w:ascii="Times New Roman" w:hAnsi="Times New Roman" w:cs="Times New Roman"/>
          <w:sz w:val="28"/>
          <w:szCs w:val="28"/>
        </w:rPr>
      </w:pPr>
      <w:hyperlink r:id="rId17" w:history="1">
        <w:r w:rsidR="00380809" w:rsidRPr="003F6AAE">
          <w:rPr>
            <w:rFonts w:ascii="Times New Roman" w:hAnsi="Times New Roman" w:cs="Times New Roman"/>
            <w:color w:val="0000FF"/>
            <w:sz w:val="28"/>
            <w:szCs w:val="28"/>
          </w:rPr>
          <w:t>постановление</w:t>
        </w:r>
      </w:hyperlink>
      <w:r w:rsidR="00380809" w:rsidRPr="003F6AAE">
        <w:rPr>
          <w:rFonts w:ascii="Times New Roman" w:hAnsi="Times New Roman" w:cs="Times New Roman"/>
          <w:sz w:val="28"/>
          <w:szCs w:val="28"/>
        </w:rPr>
        <w:t xml:space="preserve"> Правительства Республики Дагестан от 26 декабря 2018 г. N 196 "О внесении изменений в постановление Правительства Республики Дагестан от 15 января 1999 г. N 9" (интернет-портал правовой информации Республики Дагестан (www.pravo.e-dag.ru), 2018, 27 декабря, N 05002003551).</w:t>
      </w:r>
    </w:p>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Председатель Правительства</w:t>
      </w: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Республики Дагестан</w:t>
      </w: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А.ЗДУНОВ</w:t>
      </w:r>
    </w:p>
    <w:p w:rsidR="00380809" w:rsidRPr="003F6AAE" w:rsidRDefault="00380809">
      <w:pPr>
        <w:pStyle w:val="ConsPlusNormal"/>
        <w:jc w:val="right"/>
        <w:outlineLvl w:val="0"/>
        <w:rPr>
          <w:rFonts w:ascii="Times New Roman" w:hAnsi="Times New Roman" w:cs="Times New Roman"/>
          <w:sz w:val="28"/>
          <w:szCs w:val="28"/>
        </w:rPr>
      </w:pPr>
      <w:r w:rsidRPr="003F6AAE">
        <w:rPr>
          <w:rFonts w:ascii="Times New Roman" w:hAnsi="Times New Roman" w:cs="Times New Roman"/>
          <w:sz w:val="28"/>
          <w:szCs w:val="28"/>
        </w:rPr>
        <w:lastRenderedPageBreak/>
        <w:t>Утвержден</w:t>
      </w: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постановлением Правительства</w:t>
      </w: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Республики Дагестан</w:t>
      </w:r>
    </w:p>
    <w:p w:rsidR="00380809" w:rsidRPr="003F6AAE" w:rsidRDefault="00380809">
      <w:pPr>
        <w:pStyle w:val="ConsPlusNormal"/>
        <w:jc w:val="right"/>
        <w:rPr>
          <w:rFonts w:ascii="Times New Roman" w:hAnsi="Times New Roman" w:cs="Times New Roman"/>
          <w:sz w:val="28"/>
          <w:szCs w:val="28"/>
        </w:rPr>
      </w:pPr>
      <w:r w:rsidRPr="003F6AAE">
        <w:rPr>
          <w:rFonts w:ascii="Times New Roman" w:hAnsi="Times New Roman" w:cs="Times New Roman"/>
          <w:sz w:val="28"/>
          <w:szCs w:val="28"/>
        </w:rPr>
        <w:t>от 16 августа 2019 г. N 197</w:t>
      </w:r>
    </w:p>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Title"/>
        <w:jc w:val="center"/>
        <w:rPr>
          <w:rFonts w:ascii="Times New Roman" w:hAnsi="Times New Roman" w:cs="Times New Roman"/>
          <w:sz w:val="28"/>
          <w:szCs w:val="28"/>
        </w:rPr>
      </w:pPr>
      <w:bookmarkStart w:id="0" w:name="P44"/>
      <w:bookmarkEnd w:id="0"/>
      <w:r w:rsidRPr="003F6AAE">
        <w:rPr>
          <w:rFonts w:ascii="Times New Roman" w:hAnsi="Times New Roman" w:cs="Times New Roman"/>
          <w:sz w:val="28"/>
          <w:szCs w:val="28"/>
        </w:rPr>
        <w:t>ПОРЯДОК</w:t>
      </w:r>
    </w:p>
    <w:p w:rsidR="00380809" w:rsidRPr="003F6AAE" w:rsidRDefault="00380809">
      <w:pPr>
        <w:pStyle w:val="ConsPlusTitle"/>
        <w:jc w:val="center"/>
        <w:rPr>
          <w:rFonts w:ascii="Times New Roman" w:hAnsi="Times New Roman" w:cs="Times New Roman"/>
          <w:sz w:val="28"/>
          <w:szCs w:val="28"/>
        </w:rPr>
      </w:pPr>
      <w:r w:rsidRPr="003F6AAE">
        <w:rPr>
          <w:rFonts w:ascii="Times New Roman" w:hAnsi="Times New Roman" w:cs="Times New Roman"/>
          <w:sz w:val="28"/>
          <w:szCs w:val="28"/>
        </w:rPr>
        <w:t>СОЗДАНИЯ, ХРАНЕНИЯ, ИСПОЛЬЗОВАНИЯ И ВОСПОЛНЕНИЯ РЕЗЕРВА</w:t>
      </w:r>
      <w:r w:rsidR="009B51B2">
        <w:rPr>
          <w:rFonts w:ascii="Times New Roman" w:hAnsi="Times New Roman" w:cs="Times New Roman"/>
          <w:sz w:val="28"/>
          <w:szCs w:val="28"/>
        </w:rPr>
        <w:t xml:space="preserve"> </w:t>
      </w:r>
      <w:r w:rsidRPr="003F6AAE">
        <w:rPr>
          <w:rFonts w:ascii="Times New Roman" w:hAnsi="Times New Roman" w:cs="Times New Roman"/>
          <w:sz w:val="28"/>
          <w:szCs w:val="28"/>
        </w:rPr>
        <w:t>МАТЕРИАЛЬНЫХ РЕСУРСОВ ДЛЯ ЛИКВИДАЦИИ ЧРЕЗВЫЧАЙНЫХ СИТУАЦИЙ</w:t>
      </w:r>
      <w:r w:rsidR="009B51B2">
        <w:rPr>
          <w:rFonts w:ascii="Times New Roman" w:hAnsi="Times New Roman" w:cs="Times New Roman"/>
          <w:sz w:val="28"/>
          <w:szCs w:val="28"/>
        </w:rPr>
        <w:t xml:space="preserve"> </w:t>
      </w:r>
      <w:bookmarkStart w:id="1" w:name="_GoBack"/>
      <w:bookmarkEnd w:id="1"/>
      <w:r w:rsidRPr="003F6AAE">
        <w:rPr>
          <w:rFonts w:ascii="Times New Roman" w:hAnsi="Times New Roman" w:cs="Times New Roman"/>
          <w:sz w:val="28"/>
          <w:szCs w:val="28"/>
        </w:rPr>
        <w:t>НА ТЕРРИТОРИИ РЕСПУБЛИКИ ДАГЕСТАН</w:t>
      </w:r>
    </w:p>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Normal"/>
        <w:ind w:firstLine="540"/>
        <w:jc w:val="both"/>
        <w:rPr>
          <w:rFonts w:ascii="Times New Roman" w:hAnsi="Times New Roman" w:cs="Times New Roman"/>
          <w:sz w:val="28"/>
          <w:szCs w:val="28"/>
        </w:rPr>
      </w:pPr>
      <w:r w:rsidRPr="003F6AAE">
        <w:rPr>
          <w:rFonts w:ascii="Times New Roman" w:hAnsi="Times New Roman" w:cs="Times New Roman"/>
          <w:sz w:val="28"/>
          <w:szCs w:val="28"/>
        </w:rPr>
        <w:t>1. Настоящий Порядок определяет основные принципы создания, хранения, использования и восполнения резерва материальных ресурсов для ликвидации чрезвычайных ситуаций на территории Республики Дагестан (далее - Резерв).</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2. </w:t>
      </w:r>
      <w:proofErr w:type="gramStart"/>
      <w:r w:rsidRPr="003F6AAE">
        <w:rPr>
          <w:rFonts w:ascii="Times New Roman" w:hAnsi="Times New Roman" w:cs="Times New Roman"/>
          <w:sz w:val="28"/>
          <w:szCs w:val="28"/>
        </w:rPr>
        <w:t>Резерв создается заблаговременно в целях экстренного привлечения необходимых средств для ликвидации чрезвычайных ситуаций регионального и межмуниципального характера (далее - чрезвычайная ситуация), в том числе для организации первоочередного жизнеобеспечения населения в условиях чрезвычайных ситуаций, развертывания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roofErr w:type="gramEnd"/>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Резерв может использоваться на иные цели, не связанные с ликвидацией чрезвычайной ситуации, только на основании решений (согласований), принятых Правительством Республики Дагестан.</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3. Резе</w:t>
      </w:r>
      <w:proofErr w:type="gramStart"/>
      <w:r w:rsidRPr="003F6AAE">
        <w:rPr>
          <w:rFonts w:ascii="Times New Roman" w:hAnsi="Times New Roman" w:cs="Times New Roman"/>
          <w:sz w:val="28"/>
          <w:szCs w:val="28"/>
        </w:rPr>
        <w:t>рв вкл</w:t>
      </w:r>
      <w:proofErr w:type="gramEnd"/>
      <w:r w:rsidRPr="003F6AAE">
        <w:rPr>
          <w:rFonts w:ascii="Times New Roman" w:hAnsi="Times New Roman" w:cs="Times New Roman"/>
          <w:sz w:val="28"/>
          <w:szCs w:val="28"/>
        </w:rPr>
        <w:t>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4. </w:t>
      </w:r>
      <w:proofErr w:type="gramStart"/>
      <w:r w:rsidRPr="003F6AAE">
        <w:rPr>
          <w:rFonts w:ascii="Times New Roman" w:hAnsi="Times New Roman" w:cs="Times New Roman"/>
          <w:sz w:val="28"/>
          <w:szCs w:val="28"/>
        </w:rPr>
        <w:t>Номенклатура и объемы материальных ресурсов Резерва утверждаются Министерством по делам гражданской обороны, чрезвычайным ситуациям и ликвидации последствий стихийных бедствий Республики Дагестан (далее - МЧС Дагестана)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roofErr w:type="gramEnd"/>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5. Создание, хранение и восполнение Резерва осуществляется за счет средств республиканского бюджета Республики Дагестан, а также за счет внебюджетных источников.</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lastRenderedPageBreak/>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7. Функции по созданию, хранению, использованию и восполнению Резерва возлагаются на МЧС Дагестана.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В соответствии с данными функциями МЧС Дагестана:</w:t>
      </w:r>
    </w:p>
    <w:p w:rsidR="00380809" w:rsidRPr="003F6AAE" w:rsidRDefault="00380809">
      <w:pPr>
        <w:pStyle w:val="ConsPlusNormal"/>
        <w:spacing w:before="220"/>
        <w:ind w:firstLine="540"/>
        <w:jc w:val="both"/>
        <w:rPr>
          <w:rFonts w:ascii="Times New Roman" w:hAnsi="Times New Roman" w:cs="Times New Roman"/>
          <w:sz w:val="28"/>
          <w:szCs w:val="28"/>
        </w:rPr>
      </w:pPr>
      <w:proofErr w:type="gramStart"/>
      <w:r w:rsidRPr="003F6AAE">
        <w:rPr>
          <w:rFonts w:ascii="Times New Roman" w:hAnsi="Times New Roman" w:cs="Times New Roman"/>
          <w:sz w:val="28"/>
          <w:szCs w:val="28"/>
        </w:rPr>
        <w:t>разрабатывает и утверждает номенклатуру и объемы материальных ресурсов Резерва исходя из прогнозируемых видов и масштабов чрезвычайных ситуаций, предполагаемого объема работ по их ликвидации, климатических и географических особенностей региона, особенностей культуры, традиционных способов ведения хозяйства и уклада жизни населения Республики Дагестан;</w:t>
      </w:r>
      <w:proofErr w:type="gramEnd"/>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представляет в Министерство финансов Республики Дагестан бюджетные заявки для закупки материальных ресурсов для пополнения Резерва на очередной год;</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определяет размеры расходов по хранению и содержанию материальных ресурсов в Резерве;</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определяет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в установленном порядке осуществляет отбор поставщиков материальных ресурсов для пополнения 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организует хранение, освежение, замену, обслуживание и отпуск материальных ресурсов, находящихся в Резерве, согласно Методическим рекомендациям Министерства Российской Федерации по делам гражданской обороны, чрезвычайным ситуациям и ликвидации последствий стихийных бедствий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организует доставку материальных ресурсов Резерва потребителям в районы чрезвычайных ситуаций;</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ведет учет и отчетность по операциям с материальными ресурсами </w:t>
      </w:r>
      <w:r w:rsidRPr="003F6AAE">
        <w:rPr>
          <w:rFonts w:ascii="Times New Roman" w:hAnsi="Times New Roman" w:cs="Times New Roman"/>
          <w:sz w:val="28"/>
          <w:szCs w:val="28"/>
        </w:rPr>
        <w:lastRenderedPageBreak/>
        <w:t>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обеспечивает поддержание Резерва в постоянной готовности к использованию;</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осуществляет </w:t>
      </w:r>
      <w:proofErr w:type="gramStart"/>
      <w:r w:rsidRPr="003F6AAE">
        <w:rPr>
          <w:rFonts w:ascii="Times New Roman" w:hAnsi="Times New Roman" w:cs="Times New Roman"/>
          <w:sz w:val="28"/>
          <w:szCs w:val="28"/>
        </w:rPr>
        <w:t>контроль за</w:t>
      </w:r>
      <w:proofErr w:type="gramEnd"/>
      <w:r w:rsidRPr="003F6AAE">
        <w:rPr>
          <w:rFonts w:ascii="Times New Roman" w:hAnsi="Times New Roman" w:cs="Times New Roman"/>
          <w:sz w:val="28"/>
          <w:szCs w:val="28"/>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подготавливает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8.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9. Приобретение материальных ресурсов для пополнения Резерва осуществляется в соответствии с Федеральным </w:t>
      </w:r>
      <w:hyperlink r:id="rId18" w:history="1">
        <w:r w:rsidRPr="003F6AAE">
          <w:rPr>
            <w:rFonts w:ascii="Times New Roman" w:hAnsi="Times New Roman" w:cs="Times New Roman"/>
            <w:color w:val="0000FF"/>
            <w:sz w:val="28"/>
            <w:szCs w:val="28"/>
          </w:rPr>
          <w:t>законом</w:t>
        </w:r>
      </w:hyperlink>
      <w:r w:rsidRPr="003F6AA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10. </w:t>
      </w:r>
      <w:proofErr w:type="gramStart"/>
      <w:r w:rsidRPr="003F6AAE">
        <w:rPr>
          <w:rFonts w:ascii="Times New Roman" w:hAnsi="Times New Roman" w:cs="Times New Roman"/>
          <w:sz w:val="28"/>
          <w:szCs w:val="28"/>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где гарантирована их безусловная сохранность, откуда возможна их оперативная доставка в зоны чрезвычайных ситуаций.</w:t>
      </w:r>
      <w:proofErr w:type="gramEnd"/>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Возмещение затрат организациям, осуществляющим на договорной основе ответственное хранение Резерва, производится за счет средств республиканского бюджета Республики Дагестан.</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11. Восполнение материальных ресурсов Резерва, израсходованных при ликвидации чрезвычайных ситуаций, осуществляется за счет средств, указанных в решении (согласовании) Правительства Республики Дагестан о выделении ресурсов из Резерва.</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12. Выпуск материальных ресурсов из Резерва осуществляется по решению руководителя МЧС Дагестана или лица, его замещающего, по согласованию с Правительством Республики Дагестан и оформляется приказом. Приказ МЧС Дагестана о выпуске материальных ресурсов готовится на основании обращений органов исполнительной власти Республики Дагестан, органов местного самоуправления муниципальных образований Республики Дагестан, организаций.</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lastRenderedPageBreak/>
        <w:t>13. Использование материальных ресурсов осуществляется на безвозмездной или возмездной основе.</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В случае возникновения на территории Республики Дагестан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республики чрезвычайной ситуации.</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14.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15. Органы исполнительной власти Республики Дагестан, органы местного самоуправления,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380809" w:rsidRPr="003F6AAE" w:rsidRDefault="00380809">
      <w:pPr>
        <w:pStyle w:val="ConsPlusNormal"/>
        <w:spacing w:before="220"/>
        <w:ind w:firstLine="540"/>
        <w:jc w:val="both"/>
        <w:rPr>
          <w:rFonts w:ascii="Times New Roman" w:hAnsi="Times New Roman" w:cs="Times New Roman"/>
          <w:sz w:val="28"/>
          <w:szCs w:val="28"/>
        </w:rPr>
      </w:pPr>
      <w:r w:rsidRPr="003F6AAE">
        <w:rPr>
          <w:rFonts w:ascii="Times New Roman" w:hAnsi="Times New Roman" w:cs="Times New Roman"/>
          <w:sz w:val="28"/>
          <w:szCs w:val="28"/>
        </w:rPr>
        <w:t xml:space="preserve">16. Отчет о целевом использовании выделенных из Резерва материальных ресурсов готовят органы исполнительной власти Республики Дагестан, органы местного самоуправления муниципальных образований Республики Дагестан, организации, которым они выделены. Документы, подтверждающие целевое использование материальных ресурсов, представляются в МЧС Дагестана в 10-дневный срок </w:t>
      </w:r>
      <w:proofErr w:type="gramStart"/>
      <w:r w:rsidRPr="003F6AAE">
        <w:rPr>
          <w:rFonts w:ascii="Times New Roman" w:hAnsi="Times New Roman" w:cs="Times New Roman"/>
          <w:sz w:val="28"/>
          <w:szCs w:val="28"/>
        </w:rPr>
        <w:t>с даты выделения</w:t>
      </w:r>
      <w:proofErr w:type="gramEnd"/>
      <w:r w:rsidRPr="003F6AAE">
        <w:rPr>
          <w:rFonts w:ascii="Times New Roman" w:hAnsi="Times New Roman" w:cs="Times New Roman"/>
          <w:sz w:val="28"/>
          <w:szCs w:val="28"/>
        </w:rPr>
        <w:t>.</w:t>
      </w:r>
    </w:p>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Normal"/>
        <w:jc w:val="both"/>
        <w:rPr>
          <w:rFonts w:ascii="Times New Roman" w:hAnsi="Times New Roman" w:cs="Times New Roman"/>
          <w:sz w:val="28"/>
          <w:szCs w:val="28"/>
        </w:rPr>
      </w:pPr>
    </w:p>
    <w:p w:rsidR="00380809" w:rsidRPr="003F6AAE" w:rsidRDefault="00380809">
      <w:pPr>
        <w:pStyle w:val="ConsPlusNormal"/>
        <w:pBdr>
          <w:top w:val="single" w:sz="6" w:space="0" w:color="auto"/>
        </w:pBdr>
        <w:spacing w:before="100" w:after="100"/>
        <w:jc w:val="both"/>
        <w:rPr>
          <w:rFonts w:ascii="Times New Roman" w:hAnsi="Times New Roman" w:cs="Times New Roman"/>
          <w:sz w:val="28"/>
          <w:szCs w:val="28"/>
        </w:rPr>
      </w:pPr>
    </w:p>
    <w:p w:rsidR="00C2247C" w:rsidRPr="003F6AAE" w:rsidRDefault="00C2247C">
      <w:pPr>
        <w:rPr>
          <w:rFonts w:ascii="Times New Roman" w:hAnsi="Times New Roman" w:cs="Times New Roman"/>
          <w:sz w:val="28"/>
          <w:szCs w:val="28"/>
        </w:rPr>
      </w:pPr>
    </w:p>
    <w:sectPr w:rsidR="00C2247C" w:rsidRPr="003F6AAE" w:rsidSect="009E1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09"/>
    <w:rsid w:val="00380809"/>
    <w:rsid w:val="003F6AAE"/>
    <w:rsid w:val="009B51B2"/>
    <w:rsid w:val="00C2247C"/>
    <w:rsid w:val="00E5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8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0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08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8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0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08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68FD0AA7B1FABC8C4A2DF0BB0466A8C159587F95D7433C26D2F740C47ACA8CD558F126F5564F9A4C8B8878CAD8FEBBAL1K" TargetMode="External"/><Relationship Id="rId13" Type="http://schemas.openxmlformats.org/officeDocument/2006/relationships/hyperlink" Target="consultantplus://offline/ref=0B568FD0AA7B1FABC8C4A2DF0BB0466A8C159587FA5E7232C56D2F740C47ACA8CD558F126F5564F9A4C8B8878CAD8FEBBAL1K" TargetMode="External"/><Relationship Id="rId18" Type="http://schemas.openxmlformats.org/officeDocument/2006/relationships/hyperlink" Target="consultantplus://offline/ref=0B568FD0AA7B1FABC8C4BCD21DDC1B638916C28FFB507B629F3274295B4EA6FF981A8E4E290977FAADC8BB8790BALEK" TargetMode="External"/><Relationship Id="rId3" Type="http://schemas.openxmlformats.org/officeDocument/2006/relationships/settings" Target="settings.xml"/><Relationship Id="rId7" Type="http://schemas.openxmlformats.org/officeDocument/2006/relationships/hyperlink" Target="consultantplus://offline/ref=0B568FD0AA7B1FABC8C4A2DF0BB0466A8C159587FF597536C46D2F740C47ACA8CD558F006F0D68FBADD6B98E99FBDEADF5F47547169E8803276366B6LBK" TargetMode="External"/><Relationship Id="rId12" Type="http://schemas.openxmlformats.org/officeDocument/2006/relationships/hyperlink" Target="consultantplus://offline/ref=0B568FD0AA7B1FABC8C4A2DF0BB0466A8C159587FA5A723DCB6D2F740C47ACA8CD558F126F5564F9A4C8B8878CAD8FEBBAL1K" TargetMode="External"/><Relationship Id="rId17" Type="http://schemas.openxmlformats.org/officeDocument/2006/relationships/hyperlink" Target="consultantplus://offline/ref=0B568FD0AA7B1FABC8C4A2DF0BB0466A8C159587F85C7333C66D2F740C47ACA8CD558F126F5564F9A4C8B8878CAD8FEBBAL1K" TargetMode="External"/><Relationship Id="rId2" Type="http://schemas.microsoft.com/office/2007/relationships/stylesWithEffects" Target="stylesWithEffects.xml"/><Relationship Id="rId16" Type="http://schemas.openxmlformats.org/officeDocument/2006/relationships/hyperlink" Target="consultantplus://offline/ref=0B568FD0AA7B1FABC8C4A2DF0BB0466A8C159587F9507936C26D2F740C47ACA8CD558F006F0D68FBADD6B98299FBDEADF5F47547169E8803276366B6LB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568FD0AA7B1FABC8C4BCD21DDC1B638916CC88F95D7B629F3274295B4EA6FF8A1AD6422A0B3DAAE983B4859BB18EE9BEFB774CB0L9K" TargetMode="External"/><Relationship Id="rId11" Type="http://schemas.openxmlformats.org/officeDocument/2006/relationships/hyperlink" Target="consultantplus://offline/ref=0B568FD0AA7B1FABC8C4A2DF0BB0466A8C159587FD5E7533C830257C554BAEAFC20A8A077E0D6BF2B3D7B99990AF8DBEL8K" TargetMode="External"/><Relationship Id="rId5" Type="http://schemas.openxmlformats.org/officeDocument/2006/relationships/hyperlink" Target="consultantplus://offline/ref=0B568FD0AA7B1FABC8C4A2DF0BB0466A8C159587FF597536C46D2F740C47ACA8CD558F006F0D68FBADD6B98E99FBDEADF5F47547169E8803276366B6LBK" TargetMode="External"/><Relationship Id="rId15" Type="http://schemas.openxmlformats.org/officeDocument/2006/relationships/hyperlink" Target="consultantplus://offline/ref=0B568FD0AA7B1FABC8C4A2DF0BB0466A8C159587F9507936C36D2F740C47ACA8CD558F006F0D68FBADD6B98299FBDEADF5F47547169E8803276366B6LBK" TargetMode="External"/><Relationship Id="rId10" Type="http://schemas.openxmlformats.org/officeDocument/2006/relationships/hyperlink" Target="consultantplus://offline/ref=0B568FD0AA7B1FABC8C4A2DF0BB0466A8C159587F8517535C830257C554BAEAFC20A8A077E0D6BF2B3D7B99990AF8DBEL8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568FD0AA7B1FABC8C4A2DF0BB0466A8C159587F85C733CC36D2F740C47ACA8CD558F126F5564F9A4C8B8878CAD8FEBBAL1K" TargetMode="External"/><Relationship Id="rId14" Type="http://schemas.openxmlformats.org/officeDocument/2006/relationships/hyperlink" Target="consultantplus://offline/ref=0B568FD0AA7B1FABC8C4A2DF0BB0466A8C159587F95D7934C56D2F740C47ACA8CD558F006F0D68FBADD6B88F99FBDEADF5F47547169E8803276366B6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11745</Characters>
  <Application>Microsoft Office Word</Application>
  <DocSecurity>0</DocSecurity>
  <Lines>97</Lines>
  <Paragraphs>27</Paragraphs>
  <ScaleCrop>false</ScaleCrop>
  <Company>Home</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2021-10-29T10:11:00Z</dcterms:created>
  <dcterms:modified xsi:type="dcterms:W3CDTF">2023-05-05T07:15:00Z</dcterms:modified>
</cp:coreProperties>
</file>